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76" w:rsidRPr="00E80F70" w:rsidRDefault="005C5C76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E80F70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E80F70">
        <w:rPr>
          <w:b/>
          <w:bCs/>
          <w:color w:val="000000"/>
          <w:sz w:val="24"/>
          <w:szCs w:val="24"/>
        </w:rPr>
        <w:t> </w:t>
      </w:r>
      <w:r w:rsidRPr="00E80F70">
        <w:rPr>
          <w:sz w:val="24"/>
          <w:szCs w:val="24"/>
          <w:lang w:val="ru-RU"/>
        </w:rPr>
        <w:br/>
      </w:r>
      <w:r w:rsidRPr="00E80F70">
        <w:rPr>
          <w:b/>
          <w:bCs/>
          <w:color w:val="000000"/>
          <w:sz w:val="24"/>
          <w:szCs w:val="24"/>
          <w:lang w:val="ru-RU"/>
        </w:rPr>
        <w:t>для 8–9-х классов</w:t>
      </w:r>
    </w:p>
    <w:p w:rsidR="00F96BB1" w:rsidRPr="00E80F70" w:rsidRDefault="00F96BB1" w:rsidP="00F96B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5C5C76" w:rsidRPr="00E80F70" w:rsidRDefault="005C5C76" w:rsidP="00A57AEE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80F70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E80F70">
        <w:rPr>
          <w:color w:val="000000"/>
          <w:sz w:val="24"/>
          <w:szCs w:val="24"/>
        </w:rPr>
        <w:t> </w:t>
      </w:r>
      <w:r w:rsidRPr="00E80F70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E80F70" w:rsidRDefault="005C5C76" w:rsidP="00061EB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E80F70" w:rsidRDefault="005C5C76" w:rsidP="00061EB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E80F70" w:rsidRDefault="005C5C76" w:rsidP="00061EB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E80F70" w:rsidRDefault="005C5C76" w:rsidP="00061EB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E80F70" w:rsidRDefault="005C5C76" w:rsidP="00061EB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E80F70" w:rsidRDefault="005C5C76" w:rsidP="00061EB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E80F70">
        <w:rPr>
          <w:color w:val="000000"/>
          <w:sz w:val="24"/>
          <w:szCs w:val="24"/>
        </w:rPr>
        <w:t>СП 2.4.3648-20;</w:t>
      </w:r>
    </w:p>
    <w:p w:rsidR="00061EB5" w:rsidRDefault="005C5C76" w:rsidP="00061EB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E80F70">
        <w:rPr>
          <w:color w:val="000000"/>
          <w:sz w:val="24"/>
          <w:szCs w:val="24"/>
        </w:rPr>
        <w:t>СанПиН 1.2.3685-21;</w:t>
      </w:r>
    </w:p>
    <w:p w:rsidR="00061EB5" w:rsidRPr="00061EB5" w:rsidRDefault="00061EB5" w:rsidP="00061EB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Рабочей пр</w:t>
      </w:r>
      <w:r w:rsidR="001039F7">
        <w:rPr>
          <w:color w:val="000000"/>
          <w:sz w:val="24"/>
          <w:szCs w:val="24"/>
          <w:lang w:val="ru-RU"/>
        </w:rPr>
        <w:t>ограммы воспитания МБОУ «СОШ № 11</w:t>
      </w:r>
      <w:r>
        <w:rPr>
          <w:color w:val="000000"/>
          <w:sz w:val="24"/>
          <w:szCs w:val="24"/>
          <w:lang w:val="ru-RU"/>
        </w:rPr>
        <w:t>» г. Чебоксары.</w:t>
      </w:r>
    </w:p>
    <w:p w:rsidR="005C5C76" w:rsidRPr="00061EB5" w:rsidRDefault="00061EB5" w:rsidP="00061EB5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</w:t>
      </w:r>
      <w:r w:rsidR="005C5C76" w:rsidRPr="00061EB5">
        <w:rPr>
          <w:b/>
          <w:bCs/>
          <w:color w:val="000000"/>
          <w:sz w:val="24"/>
          <w:szCs w:val="24"/>
          <w:lang w:val="ru-RU"/>
        </w:rPr>
        <w:t>Цель курса:</w:t>
      </w:r>
      <w:r w:rsidR="005C5C76" w:rsidRPr="00061EB5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</w:p>
    <w:p w:rsidR="005C5C76" w:rsidRPr="00E80F70" w:rsidRDefault="009A00A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Основные</w:t>
      </w:r>
      <w:r w:rsidR="005C5C76" w:rsidRPr="00E80F70">
        <w:rPr>
          <w:color w:val="000000"/>
          <w:sz w:val="24"/>
          <w:szCs w:val="24"/>
          <w:lang w:val="ru-RU"/>
        </w:rPr>
        <w:t xml:space="preserve"> задачи:</w:t>
      </w:r>
    </w:p>
    <w:p w:rsidR="005C5C76" w:rsidRPr="00E80F70" w:rsidRDefault="00E80F70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ab/>
        <w:t xml:space="preserve">воспитание активной </w:t>
      </w:r>
      <w:r w:rsidR="005C5C76" w:rsidRPr="00E80F70">
        <w:rPr>
          <w:color w:val="000000"/>
          <w:sz w:val="24"/>
          <w:szCs w:val="24"/>
          <w:lang w:val="ru-RU"/>
        </w:rPr>
        <w:t>гражданской позиции, духовно-н</w:t>
      </w:r>
      <w:r>
        <w:rPr>
          <w:color w:val="000000"/>
          <w:sz w:val="24"/>
          <w:szCs w:val="24"/>
          <w:lang w:val="ru-RU"/>
        </w:rPr>
        <w:t xml:space="preserve">равственное </w:t>
      </w:r>
      <w:r w:rsidR="005C5C76" w:rsidRPr="00E80F70">
        <w:rPr>
          <w:color w:val="000000"/>
          <w:sz w:val="24"/>
          <w:szCs w:val="24"/>
          <w:lang w:val="ru-RU"/>
        </w:rPr>
        <w:t>и патри</w:t>
      </w:r>
      <w:r>
        <w:rPr>
          <w:color w:val="000000"/>
          <w:sz w:val="24"/>
          <w:szCs w:val="24"/>
          <w:lang w:val="ru-RU"/>
        </w:rPr>
        <w:t xml:space="preserve">отическое воспитание на основе </w:t>
      </w:r>
      <w:r w:rsidR="005C5C76" w:rsidRPr="00E80F70">
        <w:rPr>
          <w:color w:val="000000"/>
          <w:sz w:val="24"/>
          <w:szCs w:val="24"/>
          <w:lang w:val="ru-RU"/>
        </w:rPr>
        <w:t>национальных ценностей;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-</w:t>
      </w:r>
      <w:r w:rsidRPr="00E80F70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-</w:t>
      </w:r>
      <w:r w:rsidRPr="00E80F70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-</w:t>
      </w:r>
      <w:r w:rsidRPr="00E80F70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-</w:t>
      </w:r>
      <w:r w:rsidRPr="00E80F70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lastRenderedPageBreak/>
        <w:tab/>
        <w:t>Учебный курс предназначен для обучающихся 8-9 классов;</w:t>
      </w:r>
      <w:r w:rsidR="00E9572A">
        <w:rPr>
          <w:color w:val="000000"/>
          <w:sz w:val="24"/>
          <w:szCs w:val="24"/>
          <w:lang w:val="ru-RU"/>
        </w:rPr>
        <w:t xml:space="preserve"> </w:t>
      </w:r>
      <w:r w:rsidRPr="00E80F70">
        <w:rPr>
          <w:color w:val="000000"/>
          <w:sz w:val="24"/>
          <w:szCs w:val="24"/>
          <w:lang w:val="ru-RU"/>
        </w:rPr>
        <w:t>рассчитан н</w:t>
      </w:r>
      <w:r w:rsidR="00E80F70">
        <w:rPr>
          <w:color w:val="000000"/>
          <w:sz w:val="24"/>
          <w:szCs w:val="24"/>
          <w:lang w:val="ru-RU"/>
        </w:rPr>
        <w:t xml:space="preserve">а 1 час в неделю/33 часа в год в каждом </w:t>
      </w:r>
      <w:r w:rsidRPr="00E80F70">
        <w:rPr>
          <w:color w:val="000000"/>
          <w:sz w:val="24"/>
          <w:szCs w:val="24"/>
          <w:lang w:val="ru-RU"/>
        </w:rPr>
        <w:t>классе.</w:t>
      </w:r>
    </w:p>
    <w:p w:rsidR="005C5C76" w:rsidRPr="00E80F70" w:rsidRDefault="00061EB5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 w:rsidR="005C5C76" w:rsidRPr="00E80F70">
        <w:rPr>
          <w:color w:val="000000"/>
          <w:sz w:val="24"/>
          <w:szCs w:val="24"/>
          <w:lang w:val="ru-RU"/>
        </w:rPr>
        <w:t xml:space="preserve">Форма организации: дискуссионный клуб. </w:t>
      </w:r>
    </w:p>
    <w:p w:rsidR="00A965A4" w:rsidRPr="00E80F70" w:rsidRDefault="00A965A4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</w:p>
    <w:p w:rsidR="005C5C76" w:rsidRPr="00E80F70" w:rsidRDefault="005C5C76" w:rsidP="00A57AEE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80F70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знаний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Наша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страна – Россия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7D1375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музыки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пожилого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человека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учителя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отца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Международный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школьных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библиотек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народного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единства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Мы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разные, мы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вместе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матери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Символы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России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Волонтеры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Героев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Отечества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Конституции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7D1375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Рождество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снятия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блокады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Ленинграда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7D1375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российской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науки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Россия и мир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защитника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Отечества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Международный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женский</w:t>
      </w:r>
      <w:r w:rsidR="00E80F7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день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7D1375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7D1375">
        <w:rPr>
          <w:color w:val="000000"/>
          <w:sz w:val="24"/>
          <w:szCs w:val="24"/>
          <w:lang w:val="ru-RU"/>
        </w:rPr>
        <w:lastRenderedPageBreak/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  <w:lang w:val="ru-RU"/>
        </w:rPr>
        <w:t>воссоединения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  <w:lang w:val="ru-RU"/>
        </w:rPr>
        <w:t>Крыма с Россией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Всемирный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театра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космонавтики. Мы – первые!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7D1375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Земли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Труда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Победы. Бессмертный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полк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День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детских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общественных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организаций</w:t>
      </w:r>
    </w:p>
    <w:p w:rsidR="005C5C76" w:rsidRPr="007D1375" w:rsidRDefault="005C5C76" w:rsidP="00061EB5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7D1375">
        <w:rPr>
          <w:color w:val="000000"/>
          <w:sz w:val="24"/>
          <w:szCs w:val="24"/>
        </w:rPr>
        <w:t>Россия – страна</w:t>
      </w:r>
      <w:r w:rsidR="00755F90" w:rsidRPr="007D1375">
        <w:rPr>
          <w:color w:val="000000"/>
          <w:sz w:val="24"/>
          <w:szCs w:val="24"/>
          <w:lang w:val="ru-RU"/>
        </w:rPr>
        <w:t xml:space="preserve"> </w:t>
      </w:r>
      <w:r w:rsidRPr="007D1375">
        <w:rPr>
          <w:color w:val="000000"/>
          <w:sz w:val="24"/>
          <w:szCs w:val="24"/>
        </w:rPr>
        <w:t>возможностей</w:t>
      </w:r>
    </w:p>
    <w:p w:rsidR="00A965A4" w:rsidRPr="00E80F70" w:rsidRDefault="00A965A4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</w:p>
    <w:p w:rsidR="005C5C76" w:rsidRPr="00E80F70" w:rsidRDefault="005C5C76" w:rsidP="00A57AEE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80F70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b/>
          <w:bCs/>
          <w:color w:val="000000"/>
          <w:sz w:val="24"/>
          <w:szCs w:val="24"/>
          <w:lang w:val="ru-RU"/>
        </w:rPr>
        <w:t>Личностные</w:t>
      </w:r>
      <w:r w:rsidR="00755F90" w:rsidRPr="00E80F7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E9572A">
        <w:rPr>
          <w:b/>
          <w:bCs/>
          <w:color w:val="000000"/>
          <w:sz w:val="24"/>
          <w:szCs w:val="24"/>
          <w:lang w:val="ru-RU"/>
        </w:rPr>
        <w:t>результаты: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E80F70" w:rsidRDefault="005C5C76" w:rsidP="00A57AEE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 w:rsidRPr="00E80F70">
        <w:rPr>
          <w:b/>
          <w:bCs/>
          <w:color w:val="000000"/>
          <w:sz w:val="24"/>
          <w:szCs w:val="24"/>
        </w:rPr>
        <w:t>Метапредметные</w:t>
      </w:r>
      <w:r w:rsidR="00755F90" w:rsidRPr="00E80F7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E80F70">
        <w:rPr>
          <w:b/>
          <w:bCs/>
          <w:color w:val="000000"/>
          <w:sz w:val="24"/>
          <w:szCs w:val="24"/>
        </w:rPr>
        <w:t>результаты:</w:t>
      </w:r>
    </w:p>
    <w:p w:rsidR="005C5C76" w:rsidRPr="00E80F70" w:rsidRDefault="005C5C76" w:rsidP="00061EB5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1) базовые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логические</w:t>
      </w:r>
      <w:r w:rsid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действия: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2) базовые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исследовательские</w:t>
      </w:r>
      <w:r w:rsid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действия: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3) работа с информацией: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E80F70" w:rsidRDefault="005C5C76" w:rsidP="00061EB5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1) общение: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2) совместная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деятельность: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E80F70" w:rsidRDefault="005C5C76" w:rsidP="00061EB5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1) самоорганизация: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2) самоконтроль: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3) эмоциональный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интеллект: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E9572A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9572A">
        <w:rPr>
          <w:color w:val="000000"/>
          <w:sz w:val="24"/>
          <w:szCs w:val="24"/>
          <w:lang w:val="ru-RU"/>
        </w:rPr>
        <w:t>регулировать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="005C5C76" w:rsidRPr="00E9572A">
        <w:rPr>
          <w:color w:val="000000"/>
          <w:sz w:val="24"/>
          <w:szCs w:val="24"/>
          <w:lang w:val="ru-RU"/>
        </w:rPr>
        <w:t>способ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="005C5C76" w:rsidRPr="00E9572A">
        <w:rPr>
          <w:color w:val="000000"/>
          <w:sz w:val="24"/>
          <w:szCs w:val="24"/>
          <w:lang w:val="ru-RU"/>
        </w:rPr>
        <w:t>выражения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="005C5C76" w:rsidRPr="00E9572A">
        <w:rPr>
          <w:color w:val="000000"/>
          <w:sz w:val="24"/>
          <w:szCs w:val="24"/>
          <w:lang w:val="ru-RU"/>
        </w:rPr>
        <w:t>эмоций;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4) принятие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себя и других: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E9572A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9572A">
        <w:rPr>
          <w:color w:val="000000"/>
          <w:sz w:val="24"/>
          <w:szCs w:val="24"/>
          <w:lang w:val="ru-RU"/>
        </w:rPr>
        <w:t>открытость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="005C5C76" w:rsidRPr="00E9572A">
        <w:rPr>
          <w:color w:val="000000"/>
          <w:sz w:val="24"/>
          <w:szCs w:val="24"/>
          <w:lang w:val="ru-RU"/>
        </w:rPr>
        <w:t>себе и другим;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E80F70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80F70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E9572A" w:rsidRDefault="005C5C76" w:rsidP="00A57AEE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color w:val="000000"/>
          <w:sz w:val="24"/>
          <w:szCs w:val="24"/>
          <w:lang w:val="ru-RU"/>
        </w:rPr>
      </w:pPr>
      <w:bookmarkStart w:id="0" w:name="_GoBack"/>
      <w:r w:rsidRPr="00E9572A">
        <w:rPr>
          <w:b/>
          <w:bCs/>
          <w:color w:val="000000"/>
          <w:sz w:val="24"/>
          <w:szCs w:val="24"/>
          <w:lang w:val="ru-RU"/>
        </w:rPr>
        <w:t>Предметные</w:t>
      </w:r>
      <w:r w:rsidR="00755F90" w:rsidRPr="00E80F7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E9572A">
        <w:rPr>
          <w:b/>
          <w:bCs/>
          <w:color w:val="000000"/>
          <w:sz w:val="24"/>
          <w:szCs w:val="24"/>
          <w:lang w:val="ru-RU"/>
        </w:rPr>
        <w:t>результаты</w:t>
      </w:r>
    </w:p>
    <w:bookmarkEnd w:id="0"/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Сформировано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представление: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Сформировано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ценностное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отношение: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E9572A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9572A">
        <w:rPr>
          <w:color w:val="000000"/>
          <w:sz w:val="24"/>
          <w:szCs w:val="24"/>
          <w:lang w:val="ru-RU"/>
        </w:rPr>
        <w:t>семье и семейным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="005C5C76" w:rsidRPr="00E9572A">
        <w:rPr>
          <w:color w:val="000000"/>
          <w:sz w:val="24"/>
          <w:szCs w:val="24"/>
          <w:lang w:val="ru-RU"/>
        </w:rPr>
        <w:t>традициям;</w:t>
      </w:r>
    </w:p>
    <w:p w:rsidR="005C5C76" w:rsidRPr="00E9572A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9572A">
        <w:rPr>
          <w:color w:val="000000"/>
          <w:sz w:val="24"/>
          <w:szCs w:val="24"/>
          <w:lang w:val="ru-RU"/>
        </w:rPr>
        <w:t>учебе, труду и творчеству;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Сформирован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интерес: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E9572A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9572A">
        <w:rPr>
          <w:color w:val="000000"/>
          <w:sz w:val="24"/>
          <w:szCs w:val="24"/>
          <w:lang w:val="ru-RU"/>
        </w:rPr>
        <w:t>художественному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="005C5C76" w:rsidRPr="00E9572A">
        <w:rPr>
          <w:color w:val="000000"/>
          <w:sz w:val="24"/>
          <w:szCs w:val="24"/>
          <w:lang w:val="ru-RU"/>
        </w:rPr>
        <w:t>творчеству.</w:t>
      </w:r>
    </w:p>
    <w:p w:rsidR="005C5C76" w:rsidRPr="00E9572A" w:rsidRDefault="005C5C76" w:rsidP="00061EB5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 w:rsidRPr="00E9572A">
        <w:rPr>
          <w:color w:val="000000"/>
          <w:sz w:val="24"/>
          <w:szCs w:val="24"/>
          <w:lang w:val="ru-RU"/>
        </w:rPr>
        <w:t>Сформированы</w:t>
      </w:r>
      <w:r w:rsidR="00755F90" w:rsidRPr="00E80F70">
        <w:rPr>
          <w:color w:val="000000"/>
          <w:sz w:val="24"/>
          <w:szCs w:val="24"/>
          <w:lang w:val="ru-RU"/>
        </w:rPr>
        <w:t xml:space="preserve"> </w:t>
      </w:r>
      <w:r w:rsidRPr="00E9572A">
        <w:rPr>
          <w:color w:val="000000"/>
          <w:sz w:val="24"/>
          <w:szCs w:val="24"/>
          <w:lang w:val="ru-RU"/>
        </w:rPr>
        <w:t>умения: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E80F70" w:rsidRDefault="00E9572A" w:rsidP="00E9572A">
      <w:pPr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5C5C76" w:rsidRPr="00E80F70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80F70" w:rsidRPr="00E80F70" w:rsidRDefault="00E80F70" w:rsidP="00E80F70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E80F70" w:rsidRDefault="005C5C76" w:rsidP="00E80F70">
      <w:pPr>
        <w:tabs>
          <w:tab w:val="left" w:pos="567"/>
        </w:tabs>
        <w:spacing w:before="0" w:beforeAutospacing="0" w:after="0" w:afterAutospacing="0"/>
        <w:jc w:val="center"/>
        <w:rPr>
          <w:bCs/>
          <w:color w:val="252525"/>
          <w:spacing w:val="-2"/>
          <w:sz w:val="24"/>
          <w:szCs w:val="24"/>
          <w:lang w:val="ru-RU"/>
        </w:rPr>
      </w:pPr>
      <w:r w:rsidRPr="00E80F70">
        <w:rPr>
          <w:bCs/>
          <w:color w:val="252525"/>
          <w:spacing w:val="-2"/>
          <w:sz w:val="24"/>
          <w:szCs w:val="24"/>
        </w:rPr>
        <w:t>Тематическ</w:t>
      </w:r>
      <w:r w:rsidR="00E80F70" w:rsidRPr="00E80F70">
        <w:rPr>
          <w:bCs/>
          <w:color w:val="252525"/>
          <w:spacing w:val="-2"/>
          <w:sz w:val="24"/>
          <w:szCs w:val="24"/>
          <w:lang w:val="ru-RU"/>
        </w:rPr>
        <w:t xml:space="preserve">ое </w:t>
      </w:r>
      <w:r w:rsidRPr="00E80F70">
        <w:rPr>
          <w:bCs/>
          <w:color w:val="252525"/>
          <w:spacing w:val="-2"/>
          <w:sz w:val="24"/>
          <w:szCs w:val="24"/>
        </w:rPr>
        <w:t>планирование</w:t>
      </w:r>
      <w:r w:rsidR="00E80F70" w:rsidRPr="00E80F70">
        <w:rPr>
          <w:bCs/>
          <w:color w:val="252525"/>
          <w:spacing w:val="-2"/>
          <w:sz w:val="24"/>
          <w:szCs w:val="24"/>
          <w:lang w:val="ru-RU"/>
        </w:rPr>
        <w:t xml:space="preserve"> 8-9-е классы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3828"/>
        <w:gridCol w:w="1275"/>
        <w:gridCol w:w="1418"/>
      </w:tblGrid>
      <w:tr w:rsidR="00E80F70" w:rsidRPr="00E80F70" w:rsidTr="00E80F70">
        <w:trPr>
          <w:trHeight w:val="541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bCs/>
                <w:color w:val="000000"/>
                <w:sz w:val="24"/>
                <w:szCs w:val="24"/>
              </w:rPr>
              <w:t>Тема</w:t>
            </w:r>
            <w:r w:rsidRPr="00E80F7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bCs/>
                <w:color w:val="000000"/>
                <w:sz w:val="24"/>
                <w:szCs w:val="24"/>
              </w:rPr>
              <w:t>Форма</w:t>
            </w:r>
            <w:r w:rsidRPr="00E80F7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bCs/>
                <w:color w:val="000000"/>
                <w:sz w:val="24"/>
                <w:szCs w:val="24"/>
              </w:rPr>
              <w:t>проведения</w:t>
            </w:r>
            <w:r w:rsidRPr="00E80F7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E80F70" w:rsidRPr="00E80F70" w:rsidTr="00E80F70">
        <w:trPr>
          <w:trHeight w:val="541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День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знаний. Зачем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учиться?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Интеллектуальный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05.09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Родина, души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моей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родинка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Работа с интерактивной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12.09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Интерактивная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звездная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карта</w:t>
            </w:r>
          </w:p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19.09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Что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мы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музыкой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зовем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Музыкальный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конкурс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26.09</w:t>
            </w:r>
          </w:p>
        </w:tc>
      </w:tr>
      <w:tr w:rsidR="00E80F70" w:rsidRPr="00E80F70" w:rsidTr="00E80F70">
        <w:trPr>
          <w:trHeight w:val="227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Социальная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03.10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Ежедневный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подвиг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10.10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Образ отца в 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lastRenderedPageBreak/>
              <w:t>отечественной литературе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lastRenderedPageBreak/>
              <w:t>Литературная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17.10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Групповая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24.10</w:t>
            </w:r>
          </w:p>
        </w:tc>
      </w:tr>
      <w:tr w:rsidR="00E80F70" w:rsidRPr="00E80F70" w:rsidTr="00E80F70">
        <w:trPr>
          <w:trHeight w:val="227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Мы – одна</w:t>
            </w:r>
            <w:r w:rsidR="0078674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страна!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Работа с интерактивной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08.11.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Работа с интерактивной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14.11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Конкурс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стихов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21.11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Обсуждение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видеоматериалов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28.11</w:t>
            </w:r>
          </w:p>
        </w:tc>
      </w:tr>
      <w:tr w:rsidR="00E80F70" w:rsidRPr="00E80F70" w:rsidTr="00E80F70">
        <w:trPr>
          <w:trHeight w:val="227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Жить – значит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Проблемная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05.12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Герои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мирной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12.12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Конституция – основа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Деловая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09.12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Полет</w:t>
            </w:r>
            <w:r w:rsidR="0078674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Групповое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26.12</w:t>
            </w:r>
          </w:p>
        </w:tc>
      </w:tr>
      <w:tr w:rsidR="00E80F70" w:rsidRPr="00E80F70" w:rsidTr="00E80F70">
        <w:trPr>
          <w:trHeight w:val="227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Музыкальная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16.01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Работа с историческими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23.01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Анализ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биографии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театрального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деятеля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30.01</w:t>
            </w:r>
          </w:p>
        </w:tc>
      </w:tr>
      <w:tr w:rsidR="00E80F70" w:rsidRPr="00E80F70" w:rsidTr="00E80F70">
        <w:trPr>
          <w:trHeight w:val="227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13.02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Работа с интерактивной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20.02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Идут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российские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войска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27.02</w:t>
            </w:r>
          </w:p>
        </w:tc>
      </w:tr>
      <w:tr w:rsidR="00E80F70" w:rsidRPr="00E80F70" w:rsidTr="00E80F70">
        <w:trPr>
          <w:trHeight w:val="227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Конкурс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стихов о женщинах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06.03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Гимн</w:t>
            </w:r>
            <w:r w:rsidR="0078674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13.03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Крым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на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карте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lastRenderedPageBreak/>
              <w:t>Работа с интерактивной</w:t>
            </w:r>
            <w:r w:rsidR="0078674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20.03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Творческая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27.03</w:t>
            </w:r>
          </w:p>
        </w:tc>
      </w:tr>
      <w:tr w:rsidR="00E80F70" w:rsidRPr="00E80F70" w:rsidTr="00E80F70">
        <w:trPr>
          <w:trHeight w:val="227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Он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сказал: «Поехали»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03.04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Без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срока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давности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Работа с историческими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10.04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Фестиваль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17.04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История</w:t>
            </w:r>
            <w:r w:rsidR="0078674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Дня</w:t>
            </w:r>
            <w:r w:rsidR="0078674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24.04</w:t>
            </w:r>
          </w:p>
        </w:tc>
      </w:tr>
      <w:tr w:rsidR="00E80F70" w:rsidRPr="00E80F70" w:rsidTr="00E80F70">
        <w:trPr>
          <w:trHeight w:val="227"/>
        </w:trPr>
        <w:tc>
          <w:tcPr>
            <w:tcW w:w="9498" w:type="dxa"/>
            <w:gridSpan w:val="5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80F70"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Литературная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15.05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День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детских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общественных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Социальная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22.05</w:t>
            </w:r>
          </w:p>
        </w:tc>
      </w:tr>
      <w:tr w:rsidR="00E80F70" w:rsidRPr="00E80F70" w:rsidTr="00E80F70">
        <w:trPr>
          <w:trHeight w:val="227"/>
        </w:trPr>
        <w:tc>
          <w:tcPr>
            <w:tcW w:w="494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80F70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382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Творческий</w:t>
            </w:r>
            <w:r w:rsidRPr="00E80F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0F70">
              <w:rPr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1275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0F70" w:rsidRPr="00E80F70" w:rsidRDefault="00E80F70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80F70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7A" w:rsidRDefault="0025207A" w:rsidP="00433215">
      <w:pPr>
        <w:spacing w:before="0" w:after="0"/>
      </w:pPr>
      <w:r>
        <w:separator/>
      </w:r>
    </w:p>
  </w:endnote>
  <w:endnote w:type="continuationSeparator" w:id="0">
    <w:p w:rsidR="0025207A" w:rsidRDefault="0025207A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76" w:rsidRDefault="00B71501">
    <w:pPr>
      <w:pStyle w:val="a6"/>
      <w:jc w:val="center"/>
    </w:pPr>
    <w:r>
      <w:fldChar w:fldCharType="begin"/>
    </w:r>
    <w:r w:rsidR="00FA154C">
      <w:instrText xml:space="preserve"> PAGE   \* MERGEFORMAT </w:instrText>
    </w:r>
    <w:r>
      <w:fldChar w:fldCharType="separate"/>
    </w:r>
    <w:r w:rsidR="00A57AEE">
      <w:rPr>
        <w:noProof/>
      </w:rPr>
      <w:t>10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7A" w:rsidRDefault="0025207A" w:rsidP="00433215">
      <w:pPr>
        <w:spacing w:before="0" w:after="0"/>
      </w:pPr>
      <w:r>
        <w:separator/>
      </w:r>
    </w:p>
  </w:footnote>
  <w:footnote w:type="continuationSeparator" w:id="0">
    <w:p w:rsidR="0025207A" w:rsidRDefault="0025207A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8936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61EB5"/>
    <w:rsid w:val="000C68EC"/>
    <w:rsid w:val="001011A9"/>
    <w:rsid w:val="001039F7"/>
    <w:rsid w:val="0015162D"/>
    <w:rsid w:val="00164527"/>
    <w:rsid w:val="00223BA2"/>
    <w:rsid w:val="0025207A"/>
    <w:rsid w:val="002D33B1"/>
    <w:rsid w:val="002D3591"/>
    <w:rsid w:val="0035090F"/>
    <w:rsid w:val="003514A0"/>
    <w:rsid w:val="00372FE0"/>
    <w:rsid w:val="00433215"/>
    <w:rsid w:val="0046115B"/>
    <w:rsid w:val="004B66DA"/>
    <w:rsid w:val="004F7E17"/>
    <w:rsid w:val="005637FB"/>
    <w:rsid w:val="005A05CE"/>
    <w:rsid w:val="005C5C76"/>
    <w:rsid w:val="00653AF6"/>
    <w:rsid w:val="00670BD1"/>
    <w:rsid w:val="006C6B8F"/>
    <w:rsid w:val="006F75C2"/>
    <w:rsid w:val="00703718"/>
    <w:rsid w:val="00706560"/>
    <w:rsid w:val="00706F15"/>
    <w:rsid w:val="00755F90"/>
    <w:rsid w:val="0078674D"/>
    <w:rsid w:val="007D1375"/>
    <w:rsid w:val="007D32CA"/>
    <w:rsid w:val="008236B5"/>
    <w:rsid w:val="008B5714"/>
    <w:rsid w:val="008C41D7"/>
    <w:rsid w:val="00916ECC"/>
    <w:rsid w:val="00927044"/>
    <w:rsid w:val="00927737"/>
    <w:rsid w:val="009A00A6"/>
    <w:rsid w:val="009A2851"/>
    <w:rsid w:val="009B1726"/>
    <w:rsid w:val="009E5B23"/>
    <w:rsid w:val="00A57AEE"/>
    <w:rsid w:val="00A965A4"/>
    <w:rsid w:val="00AC5C65"/>
    <w:rsid w:val="00B33A94"/>
    <w:rsid w:val="00B71501"/>
    <w:rsid w:val="00B73A5A"/>
    <w:rsid w:val="00C94744"/>
    <w:rsid w:val="00E438A1"/>
    <w:rsid w:val="00E80F70"/>
    <w:rsid w:val="00E9572A"/>
    <w:rsid w:val="00F01E19"/>
    <w:rsid w:val="00F50C47"/>
    <w:rsid w:val="00F96BB1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18D724-3682-4A54-95A0-3A3E140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List Paragraph"/>
    <w:basedOn w:val="a"/>
    <w:uiPriority w:val="34"/>
    <w:qFormat/>
    <w:rsid w:val="007D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Родионова Наталья Сергеевна</cp:lastModifiedBy>
  <cp:revision>16</cp:revision>
  <dcterms:created xsi:type="dcterms:W3CDTF">2022-07-14T07:03:00Z</dcterms:created>
  <dcterms:modified xsi:type="dcterms:W3CDTF">2022-11-22T14:08:00Z</dcterms:modified>
</cp:coreProperties>
</file>